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E155" w14:textId="77777777" w:rsidR="00A73D0F" w:rsidRDefault="00A73D0F" w:rsidP="00A73D0F">
      <w:pPr>
        <w:pStyle w:val="Heading1"/>
        <w:rPr>
          <w:lang w:val="en-GB"/>
        </w:rPr>
      </w:pPr>
      <w:r>
        <w:rPr>
          <w:lang w:val="en-GB"/>
        </w:rPr>
        <w:t>Web Filter</w:t>
      </w:r>
    </w:p>
    <w:p w14:paraId="01D51981" w14:textId="77777777" w:rsidR="00A73D0F" w:rsidRDefault="00A73D0F">
      <w:pPr>
        <w:rPr>
          <w:lang w:val="en-GB"/>
        </w:rPr>
      </w:pPr>
      <w:r>
        <w:rPr>
          <w:lang w:val="en-GB"/>
        </w:rPr>
        <w:t xml:space="preserve">The department has </w:t>
      </w:r>
      <w:r w:rsidR="005E707F">
        <w:rPr>
          <w:lang w:val="en-GB"/>
        </w:rPr>
        <w:t>set the web filter in the school t</w:t>
      </w:r>
      <w:r w:rsidR="00381BD5">
        <w:rPr>
          <w:lang w:val="en-GB"/>
        </w:rPr>
        <w:t>o require searches to have SafeS</w:t>
      </w:r>
      <w:r w:rsidR="005E707F">
        <w:rPr>
          <w:lang w:val="en-GB"/>
        </w:rPr>
        <w:t>earch turned on. This must be done manually on every computer and web browser you use. When you try to search for anything, the following message should appear:</w:t>
      </w:r>
    </w:p>
    <w:p w14:paraId="67401000" w14:textId="77777777" w:rsidR="00A73D0F" w:rsidRDefault="00A73D0F">
      <w:pPr>
        <w:rPr>
          <w:lang w:val="en-GB"/>
        </w:rPr>
      </w:pPr>
      <w:r>
        <w:rPr>
          <w:noProof/>
        </w:rPr>
        <w:drawing>
          <wp:inline distT="0" distB="0" distL="0" distR="0" wp14:anchorId="16DCA0CD" wp14:editId="29119385">
            <wp:extent cx="59436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C6CC" w14:textId="77777777" w:rsidR="00A73D0F" w:rsidRDefault="00381BD5">
      <w:r>
        <w:rPr>
          <w:lang w:val="en-GB"/>
        </w:rPr>
        <w:t>To fix it, c</w:t>
      </w:r>
      <w:r w:rsidR="005E707F">
        <w:rPr>
          <w:lang w:val="en-GB"/>
        </w:rPr>
        <w:t xml:space="preserve">lick </w:t>
      </w:r>
      <w:r w:rsidR="005E707F" w:rsidRPr="005E707F">
        <w:rPr>
          <w:u w:val="single"/>
          <w:lang w:val="en-GB"/>
        </w:rPr>
        <w:t>Click here</w:t>
      </w:r>
      <w:r w:rsidR="005E707F">
        <w:rPr>
          <w:lang w:val="en-GB"/>
        </w:rPr>
        <w:t xml:space="preserve">, </w:t>
      </w:r>
      <w:r w:rsidR="005E707F">
        <w:t>modify the settings to enable filtering and click Save.</w:t>
      </w:r>
    </w:p>
    <w:p w14:paraId="288155D4" w14:textId="77777777" w:rsidR="005E707F" w:rsidRPr="005E707F" w:rsidRDefault="005E707F">
      <w:r>
        <w:t>On Google it looks like this:</w:t>
      </w:r>
    </w:p>
    <w:p w14:paraId="04C67811" w14:textId="77777777" w:rsidR="00A73D0F" w:rsidRDefault="00A73D0F">
      <w:pPr>
        <w:rPr>
          <w:lang w:val="en-GB"/>
        </w:rPr>
      </w:pPr>
      <w:r>
        <w:rPr>
          <w:noProof/>
        </w:rPr>
        <w:drawing>
          <wp:inline distT="0" distB="0" distL="0" distR="0" wp14:anchorId="22551964" wp14:editId="35BBD8C6">
            <wp:extent cx="489585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D3AE" w14:textId="77777777" w:rsidR="005E707F" w:rsidRDefault="005E707F">
      <w:pPr>
        <w:rPr>
          <w:lang w:val="en-GB"/>
        </w:rPr>
      </w:pPr>
    </w:p>
    <w:p w14:paraId="00DD9A33" w14:textId="77777777" w:rsidR="005E707F" w:rsidRDefault="005E707F">
      <w:pPr>
        <w:rPr>
          <w:lang w:val="en-GB"/>
        </w:rPr>
      </w:pPr>
    </w:p>
    <w:p w14:paraId="50713DCA" w14:textId="77777777" w:rsidR="005E707F" w:rsidRDefault="005E707F">
      <w:pPr>
        <w:rPr>
          <w:lang w:val="en-GB"/>
        </w:rPr>
      </w:pPr>
    </w:p>
    <w:p w14:paraId="235C4F1E" w14:textId="77777777" w:rsidR="005E707F" w:rsidRDefault="005E707F">
      <w:pPr>
        <w:rPr>
          <w:lang w:val="en-GB"/>
        </w:rPr>
      </w:pPr>
    </w:p>
    <w:p w14:paraId="275403F2" w14:textId="77777777" w:rsidR="005E707F" w:rsidRDefault="005E707F">
      <w:pPr>
        <w:rPr>
          <w:lang w:val="en-GB"/>
        </w:rPr>
      </w:pPr>
      <w:r>
        <w:rPr>
          <w:lang w:val="en-GB"/>
        </w:rPr>
        <w:lastRenderedPageBreak/>
        <w:t>On Bing this:</w:t>
      </w:r>
    </w:p>
    <w:p w14:paraId="5D2830C8" w14:textId="77777777" w:rsidR="00A73D0F" w:rsidRDefault="00A73D0F">
      <w:pPr>
        <w:rPr>
          <w:lang w:val="en-GB"/>
        </w:rPr>
      </w:pPr>
      <w:r>
        <w:rPr>
          <w:noProof/>
        </w:rPr>
        <w:drawing>
          <wp:inline distT="0" distB="0" distL="0" distR="0" wp14:anchorId="0277F20C" wp14:editId="4E8D6484">
            <wp:extent cx="520065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48A3" w14:textId="77777777" w:rsidR="00381BD5" w:rsidRDefault="00381BD5">
      <w:pPr>
        <w:rPr>
          <w:lang w:val="en-GB"/>
        </w:rPr>
      </w:pPr>
    </w:p>
    <w:p w14:paraId="75C38933" w14:textId="77777777" w:rsidR="005E707F" w:rsidRDefault="005E707F">
      <w:pPr>
        <w:rPr>
          <w:lang w:val="en-GB"/>
        </w:rPr>
      </w:pPr>
      <w:r>
        <w:rPr>
          <w:lang w:val="en-GB"/>
        </w:rPr>
        <w:t>And for YouTube, the setting is at the bottom of the page and looks like this:</w:t>
      </w:r>
      <w:r>
        <w:rPr>
          <w:lang w:val="en-GB"/>
        </w:rPr>
        <w:br/>
      </w:r>
      <w:r>
        <w:rPr>
          <w:noProof/>
        </w:rPr>
        <w:drawing>
          <wp:inline distT="0" distB="0" distL="0" distR="0" wp14:anchorId="2155F19A" wp14:editId="79225CA9">
            <wp:extent cx="5657850" cy="226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709F" w14:textId="77777777" w:rsidR="0007550E" w:rsidRDefault="008C5042">
      <w:pPr>
        <w:rPr>
          <w:lang w:val="en-GB"/>
        </w:rPr>
      </w:pPr>
      <w:r>
        <w:rPr>
          <w:lang w:val="en-GB"/>
        </w:rPr>
        <w:t>This sometimes doesn’t save properly the first time and needs to be set twice.</w:t>
      </w:r>
      <w:bookmarkStart w:id="0" w:name="_GoBack"/>
      <w:bookmarkEnd w:id="0"/>
    </w:p>
    <w:p w14:paraId="0CB470C9" w14:textId="77777777" w:rsidR="0007550E" w:rsidRDefault="0007550E">
      <w:pPr>
        <w:rPr>
          <w:lang w:val="en-GB"/>
        </w:rPr>
      </w:pPr>
    </w:p>
    <w:p w14:paraId="01578D84" w14:textId="77777777" w:rsidR="0007550E" w:rsidRPr="00A73D0F" w:rsidRDefault="0007550E">
      <w:pPr>
        <w:rPr>
          <w:lang w:val="en-GB"/>
        </w:rPr>
      </w:pPr>
      <w:r>
        <w:rPr>
          <w:lang w:val="en-GB"/>
        </w:rPr>
        <w:t>If you’ve any other problems, please let me know using the IT Helpdesk icon on your desktop!</w:t>
      </w:r>
    </w:p>
    <w:sectPr w:rsidR="0007550E" w:rsidRPr="00A7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F"/>
    <w:rsid w:val="0007550E"/>
    <w:rsid w:val="00381BD5"/>
    <w:rsid w:val="005E707F"/>
    <w:rsid w:val="008C5042"/>
    <w:rsid w:val="00A73D0F"/>
    <w:rsid w:val="00B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2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3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Belgrove Senior Girls'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Henry</dc:creator>
  <cp:lastModifiedBy>Brian Henry</cp:lastModifiedBy>
  <cp:revision>3</cp:revision>
  <cp:lastPrinted>2014-08-27T14:02:00Z</cp:lastPrinted>
  <dcterms:created xsi:type="dcterms:W3CDTF">2014-08-27T13:23:00Z</dcterms:created>
  <dcterms:modified xsi:type="dcterms:W3CDTF">2014-09-09T11:11:00Z</dcterms:modified>
</cp:coreProperties>
</file>